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999" w:rsidRDefault="00EA3999" w:rsidP="00C71341">
      <w:pPr>
        <w:spacing w:line="480" w:lineRule="auto"/>
        <w:ind w:firstLine="720"/>
        <w:jc w:val="center"/>
        <w:rPr>
          <w:rFonts w:ascii="Times New Roman" w:hAnsi="Times New Roman" w:cs="Times New Roman"/>
          <w:sz w:val="24"/>
          <w:szCs w:val="24"/>
        </w:rPr>
      </w:pPr>
      <w:bookmarkStart w:id="0" w:name="_GoBack"/>
      <w:bookmarkEnd w:id="0"/>
    </w:p>
    <w:p w:rsidR="00EA3999" w:rsidRDefault="00EA3999" w:rsidP="00C71341">
      <w:pPr>
        <w:spacing w:line="480" w:lineRule="auto"/>
        <w:ind w:firstLine="720"/>
        <w:jc w:val="center"/>
        <w:rPr>
          <w:rFonts w:ascii="Times New Roman" w:hAnsi="Times New Roman" w:cs="Times New Roman"/>
          <w:sz w:val="24"/>
          <w:szCs w:val="24"/>
        </w:rPr>
      </w:pPr>
    </w:p>
    <w:p w:rsidR="00EA3999" w:rsidRDefault="00EA3999" w:rsidP="00C71341">
      <w:pPr>
        <w:spacing w:line="480" w:lineRule="auto"/>
        <w:ind w:firstLine="720"/>
        <w:jc w:val="center"/>
        <w:rPr>
          <w:rFonts w:ascii="Times New Roman" w:hAnsi="Times New Roman" w:cs="Times New Roman"/>
          <w:sz w:val="24"/>
          <w:szCs w:val="24"/>
        </w:rPr>
      </w:pPr>
    </w:p>
    <w:p w:rsidR="00EA3999" w:rsidRDefault="00EA3999" w:rsidP="00C71341">
      <w:pPr>
        <w:spacing w:line="480" w:lineRule="auto"/>
        <w:ind w:firstLine="720"/>
        <w:jc w:val="center"/>
        <w:rPr>
          <w:rFonts w:ascii="Times New Roman" w:hAnsi="Times New Roman" w:cs="Times New Roman"/>
          <w:sz w:val="24"/>
          <w:szCs w:val="24"/>
        </w:rPr>
      </w:pPr>
    </w:p>
    <w:p w:rsidR="00EA3999" w:rsidRDefault="00EA3999" w:rsidP="00C71341">
      <w:pPr>
        <w:spacing w:line="480" w:lineRule="auto"/>
        <w:ind w:firstLine="720"/>
        <w:jc w:val="center"/>
        <w:rPr>
          <w:rFonts w:ascii="Times New Roman" w:hAnsi="Times New Roman" w:cs="Times New Roman"/>
          <w:sz w:val="24"/>
          <w:szCs w:val="24"/>
        </w:rPr>
      </w:pPr>
    </w:p>
    <w:p w:rsidR="00EA3999" w:rsidRDefault="00EA3999" w:rsidP="00C71341">
      <w:pPr>
        <w:spacing w:line="480" w:lineRule="auto"/>
        <w:ind w:firstLine="720"/>
        <w:jc w:val="center"/>
        <w:rPr>
          <w:rFonts w:ascii="Times New Roman" w:hAnsi="Times New Roman" w:cs="Times New Roman"/>
          <w:sz w:val="24"/>
          <w:szCs w:val="24"/>
        </w:rPr>
      </w:pPr>
    </w:p>
    <w:p w:rsidR="00EA3999" w:rsidRDefault="00C930BC" w:rsidP="00C713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Service learning benefits for future students and community </w:t>
      </w:r>
    </w:p>
    <w:p w:rsidR="00EA3999" w:rsidRDefault="00C930BC" w:rsidP="00C713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EA3999" w:rsidRDefault="00C930BC" w:rsidP="00C713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EA3999" w:rsidRDefault="00C930BC" w:rsidP="00C71341">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 xml:space="preserve">Date </w:t>
      </w:r>
      <w:r>
        <w:rPr>
          <w:rFonts w:ascii="Times New Roman" w:hAnsi="Times New Roman" w:cs="Times New Roman"/>
          <w:b/>
          <w:sz w:val="24"/>
          <w:szCs w:val="24"/>
        </w:rPr>
        <w:br w:type="page"/>
      </w:r>
    </w:p>
    <w:p w:rsidR="007A6603" w:rsidRPr="00C71341" w:rsidRDefault="00C930BC" w:rsidP="00C71341">
      <w:pPr>
        <w:spacing w:line="480" w:lineRule="auto"/>
        <w:ind w:firstLine="720"/>
        <w:jc w:val="center"/>
        <w:rPr>
          <w:rFonts w:ascii="Times New Roman" w:hAnsi="Times New Roman" w:cs="Times New Roman"/>
          <w:b/>
          <w:sz w:val="24"/>
          <w:szCs w:val="24"/>
        </w:rPr>
      </w:pPr>
      <w:r w:rsidRPr="00C71341">
        <w:rPr>
          <w:rFonts w:ascii="Times New Roman" w:hAnsi="Times New Roman" w:cs="Times New Roman"/>
          <w:b/>
          <w:sz w:val="24"/>
          <w:szCs w:val="24"/>
        </w:rPr>
        <w:lastRenderedPageBreak/>
        <w:t>Introduction</w:t>
      </w:r>
    </w:p>
    <w:p w:rsidR="00E32656" w:rsidRPr="00C71341" w:rsidRDefault="00C930BC" w:rsidP="00C71341">
      <w:pPr>
        <w:spacing w:line="480" w:lineRule="auto"/>
        <w:ind w:firstLine="720"/>
        <w:rPr>
          <w:rFonts w:ascii="Times New Roman" w:hAnsi="Times New Roman" w:cs="Times New Roman"/>
          <w:sz w:val="24"/>
          <w:szCs w:val="24"/>
        </w:rPr>
      </w:pPr>
      <w:r w:rsidRPr="00C71341">
        <w:rPr>
          <w:rFonts w:ascii="Times New Roman" w:hAnsi="Times New Roman" w:cs="Times New Roman"/>
          <w:sz w:val="24"/>
          <w:szCs w:val="24"/>
        </w:rPr>
        <w:t>Service</w:t>
      </w:r>
      <w:r w:rsidR="00FB0995" w:rsidRPr="00C71341">
        <w:rPr>
          <w:rFonts w:ascii="Times New Roman" w:hAnsi="Times New Roman" w:cs="Times New Roman"/>
          <w:sz w:val="24"/>
          <w:szCs w:val="24"/>
        </w:rPr>
        <w:t xml:space="preserve"> learning is the practice of learning that involves the active participation of students in a vast and broad range of experiences that </w:t>
      </w:r>
      <w:r w:rsidR="002D718B" w:rsidRPr="00C71341">
        <w:rPr>
          <w:rFonts w:ascii="Times New Roman" w:hAnsi="Times New Roman" w:cs="Times New Roman"/>
          <w:sz w:val="24"/>
          <w:szCs w:val="24"/>
        </w:rPr>
        <w:t>often Ely</w:t>
      </w:r>
      <w:r w:rsidR="00FB0995" w:rsidRPr="00C71341">
        <w:rPr>
          <w:rFonts w:ascii="Times New Roman" w:hAnsi="Times New Roman" w:cs="Times New Roman"/>
          <w:sz w:val="24"/>
          <w:szCs w:val="24"/>
        </w:rPr>
        <w:t xml:space="preserve"> </w:t>
      </w:r>
      <w:r w:rsidRPr="00C71341">
        <w:rPr>
          <w:rFonts w:ascii="Times New Roman" w:hAnsi="Times New Roman" w:cs="Times New Roman"/>
          <w:sz w:val="24"/>
          <w:szCs w:val="24"/>
        </w:rPr>
        <w:t>benefits</w:t>
      </w:r>
      <w:r w:rsidR="00FB0995" w:rsidRPr="00C71341">
        <w:rPr>
          <w:rFonts w:ascii="Times New Roman" w:hAnsi="Times New Roman" w:cs="Times New Roman"/>
          <w:sz w:val="24"/>
          <w:szCs w:val="24"/>
        </w:rPr>
        <w:t xml:space="preserve"> the entire community. </w:t>
      </w:r>
      <w:r w:rsidRPr="00C71341">
        <w:rPr>
          <w:rFonts w:ascii="Times New Roman" w:hAnsi="Times New Roman" w:cs="Times New Roman"/>
          <w:sz w:val="24"/>
          <w:szCs w:val="24"/>
        </w:rPr>
        <w:t>The</w:t>
      </w:r>
      <w:r w:rsidR="00FB0995" w:rsidRPr="00C71341">
        <w:rPr>
          <w:rFonts w:ascii="Times New Roman" w:hAnsi="Times New Roman" w:cs="Times New Roman"/>
          <w:sz w:val="24"/>
          <w:szCs w:val="24"/>
        </w:rPr>
        <w:t xml:space="preserve"> service learning and community partnerships are paramount to serving the needs of the society.</w:t>
      </w:r>
      <w:r w:rsidR="004B0C81" w:rsidRPr="00C71341">
        <w:rPr>
          <w:rFonts w:ascii="Times New Roman" w:hAnsi="Times New Roman" w:cs="Times New Roman"/>
          <w:sz w:val="24"/>
          <w:szCs w:val="24"/>
        </w:rPr>
        <w:t xml:space="preserve"> The service learning opportunities within an organization would in future benefit not only students but also the entire </w:t>
      </w:r>
      <w:r w:rsidR="00255E9E" w:rsidRPr="00C71341">
        <w:rPr>
          <w:rFonts w:ascii="Times New Roman" w:hAnsi="Times New Roman" w:cs="Times New Roman"/>
          <w:sz w:val="24"/>
          <w:szCs w:val="24"/>
        </w:rPr>
        <w:t xml:space="preserve">community.  </w:t>
      </w:r>
      <w:r w:rsidRPr="00C71341">
        <w:rPr>
          <w:rFonts w:ascii="Times New Roman" w:hAnsi="Times New Roman" w:cs="Times New Roman"/>
          <w:sz w:val="24"/>
          <w:szCs w:val="24"/>
        </w:rPr>
        <w:t>Despite</w:t>
      </w:r>
      <w:r w:rsidR="00255E9E" w:rsidRPr="00C71341">
        <w:rPr>
          <w:rFonts w:ascii="Times New Roman" w:hAnsi="Times New Roman" w:cs="Times New Roman"/>
          <w:sz w:val="24"/>
          <w:szCs w:val="24"/>
        </w:rPr>
        <w:t xml:space="preserve"> the future student benefits accrued to the service learning opportunity, there are possible challenges that can affect service-learners in the community. </w:t>
      </w:r>
    </w:p>
    <w:p w:rsidR="00F264CB" w:rsidRPr="00C71341" w:rsidRDefault="00C930BC" w:rsidP="00C71341">
      <w:pPr>
        <w:spacing w:line="480" w:lineRule="auto"/>
        <w:ind w:firstLine="720"/>
        <w:jc w:val="center"/>
        <w:rPr>
          <w:rFonts w:ascii="Times New Roman" w:hAnsi="Times New Roman" w:cs="Times New Roman"/>
          <w:b/>
          <w:sz w:val="24"/>
          <w:szCs w:val="24"/>
        </w:rPr>
      </w:pPr>
      <w:r w:rsidRPr="00C71341">
        <w:rPr>
          <w:rFonts w:ascii="Times New Roman" w:hAnsi="Times New Roman" w:cs="Times New Roman"/>
          <w:b/>
          <w:sz w:val="24"/>
          <w:szCs w:val="24"/>
        </w:rPr>
        <w:t>Benefits and challenges</w:t>
      </w:r>
    </w:p>
    <w:p w:rsidR="00BE33E8" w:rsidRPr="00C71341" w:rsidRDefault="00C930BC" w:rsidP="00C71341">
      <w:pPr>
        <w:spacing w:line="480" w:lineRule="auto"/>
        <w:ind w:firstLine="720"/>
        <w:rPr>
          <w:rFonts w:ascii="Times New Roman" w:hAnsi="Times New Roman" w:cs="Times New Roman"/>
          <w:sz w:val="24"/>
          <w:szCs w:val="24"/>
        </w:rPr>
      </w:pPr>
      <w:r w:rsidRPr="00C71341">
        <w:rPr>
          <w:rFonts w:ascii="Times New Roman" w:hAnsi="Times New Roman" w:cs="Times New Roman"/>
          <w:sz w:val="24"/>
          <w:szCs w:val="24"/>
        </w:rPr>
        <w:t xml:space="preserve">The first benefit that student can gain from this learning is that it provides them with </w:t>
      </w:r>
      <w:r w:rsidR="007B3406" w:rsidRPr="00C71341">
        <w:rPr>
          <w:rFonts w:ascii="Times New Roman" w:hAnsi="Times New Roman" w:cs="Times New Roman"/>
          <w:sz w:val="24"/>
          <w:szCs w:val="24"/>
        </w:rPr>
        <w:t>a</w:t>
      </w:r>
      <w:r w:rsidRPr="00C71341">
        <w:rPr>
          <w:rFonts w:ascii="Times New Roman" w:hAnsi="Times New Roman" w:cs="Times New Roman"/>
          <w:sz w:val="24"/>
          <w:szCs w:val="24"/>
        </w:rPr>
        <w:t xml:space="preserve"> different opportunity essential for the development of</w:t>
      </w:r>
      <w:r w:rsidR="00507101" w:rsidRPr="00C71341">
        <w:rPr>
          <w:rFonts w:ascii="Times New Roman" w:hAnsi="Times New Roman" w:cs="Times New Roman"/>
          <w:sz w:val="24"/>
          <w:szCs w:val="24"/>
        </w:rPr>
        <w:t xml:space="preserve"> self-confidence,</w:t>
      </w:r>
      <w:r w:rsidRPr="00C71341">
        <w:rPr>
          <w:rFonts w:ascii="Times New Roman" w:hAnsi="Times New Roman" w:cs="Times New Roman"/>
          <w:sz w:val="24"/>
          <w:szCs w:val="24"/>
        </w:rPr>
        <w:t xml:space="preserve"> civic engagement skills.</w:t>
      </w:r>
      <w:r w:rsidR="00B167EE" w:rsidRPr="00C71341">
        <w:rPr>
          <w:rFonts w:ascii="Times New Roman" w:hAnsi="Times New Roman" w:cs="Times New Roman"/>
          <w:sz w:val="24"/>
          <w:szCs w:val="24"/>
        </w:rPr>
        <w:t xml:space="preserve"> </w:t>
      </w:r>
      <w:r w:rsidR="007B3406" w:rsidRPr="00C71341">
        <w:rPr>
          <w:rFonts w:ascii="Times New Roman" w:hAnsi="Times New Roman" w:cs="Times New Roman"/>
          <w:sz w:val="24"/>
          <w:szCs w:val="24"/>
        </w:rPr>
        <w:t>Secondly</w:t>
      </w:r>
      <w:r w:rsidR="00B167EE" w:rsidRPr="00C71341">
        <w:rPr>
          <w:rFonts w:ascii="Times New Roman" w:hAnsi="Times New Roman" w:cs="Times New Roman"/>
          <w:sz w:val="24"/>
          <w:szCs w:val="24"/>
        </w:rPr>
        <w:t xml:space="preserve">, by working with the members of the community </w:t>
      </w:r>
      <w:r w:rsidR="001750CC" w:rsidRPr="00C71341">
        <w:rPr>
          <w:rFonts w:ascii="Times New Roman" w:hAnsi="Times New Roman" w:cs="Times New Roman"/>
          <w:sz w:val="24"/>
          <w:szCs w:val="24"/>
        </w:rPr>
        <w:t xml:space="preserve">the organizational and </w:t>
      </w:r>
      <w:r w:rsidR="000F4C9E" w:rsidRPr="00C71341">
        <w:rPr>
          <w:rFonts w:ascii="Times New Roman" w:hAnsi="Times New Roman" w:cs="Times New Roman"/>
          <w:sz w:val="24"/>
          <w:szCs w:val="24"/>
        </w:rPr>
        <w:t>interpersonal</w:t>
      </w:r>
      <w:r w:rsidR="001750CC" w:rsidRPr="00C71341">
        <w:rPr>
          <w:rFonts w:ascii="Times New Roman" w:hAnsi="Times New Roman" w:cs="Times New Roman"/>
          <w:sz w:val="24"/>
          <w:szCs w:val="24"/>
        </w:rPr>
        <w:t xml:space="preserve"> skills of the </w:t>
      </w:r>
      <w:r w:rsidR="000F4C9E" w:rsidRPr="00C71341">
        <w:rPr>
          <w:rFonts w:ascii="Times New Roman" w:hAnsi="Times New Roman" w:cs="Times New Roman"/>
          <w:sz w:val="24"/>
          <w:szCs w:val="24"/>
        </w:rPr>
        <w:t>students</w:t>
      </w:r>
      <w:r w:rsidR="001750CC" w:rsidRPr="00C71341">
        <w:rPr>
          <w:rFonts w:ascii="Times New Roman" w:hAnsi="Times New Roman" w:cs="Times New Roman"/>
          <w:sz w:val="24"/>
          <w:szCs w:val="24"/>
        </w:rPr>
        <w:t xml:space="preserve"> </w:t>
      </w:r>
      <w:r w:rsidR="000F4C9E" w:rsidRPr="00C71341">
        <w:rPr>
          <w:rFonts w:ascii="Times New Roman" w:hAnsi="Times New Roman" w:cs="Times New Roman"/>
          <w:sz w:val="24"/>
          <w:szCs w:val="24"/>
        </w:rPr>
        <w:t xml:space="preserve">would be </w:t>
      </w:r>
      <w:r w:rsidR="001750CC" w:rsidRPr="00C71341">
        <w:rPr>
          <w:rFonts w:ascii="Times New Roman" w:hAnsi="Times New Roman" w:cs="Times New Roman"/>
          <w:sz w:val="24"/>
          <w:szCs w:val="24"/>
        </w:rPr>
        <w:t xml:space="preserve">enhanced </w:t>
      </w:r>
      <w:r w:rsidR="00D8149A" w:rsidRPr="00C71341">
        <w:rPr>
          <w:rFonts w:ascii="Times New Roman" w:hAnsi="Times New Roman" w:cs="Times New Roman"/>
          <w:sz w:val="24"/>
          <w:szCs w:val="24"/>
        </w:rPr>
        <w:t>in the future.</w:t>
      </w:r>
      <w:r w:rsidR="00D96E55" w:rsidRPr="00C71341">
        <w:rPr>
          <w:rFonts w:ascii="Times New Roman" w:hAnsi="Times New Roman" w:cs="Times New Roman"/>
          <w:sz w:val="24"/>
          <w:szCs w:val="24"/>
        </w:rPr>
        <w:t xml:space="preserve"> Thirdly,</w:t>
      </w:r>
      <w:r w:rsidR="009C48DF" w:rsidRPr="00C71341">
        <w:rPr>
          <w:rFonts w:ascii="Times New Roman" w:hAnsi="Times New Roman" w:cs="Times New Roman"/>
          <w:sz w:val="24"/>
          <w:szCs w:val="24"/>
        </w:rPr>
        <w:t xml:space="preserve"> they would gain </w:t>
      </w:r>
      <w:r w:rsidR="00843969" w:rsidRPr="00C71341">
        <w:rPr>
          <w:rFonts w:ascii="Times New Roman" w:hAnsi="Times New Roman" w:cs="Times New Roman"/>
          <w:sz w:val="24"/>
          <w:szCs w:val="24"/>
        </w:rPr>
        <w:t>the most fundamental experience by working with the different members of their communities.</w:t>
      </w:r>
      <w:r w:rsidR="00DC0A49" w:rsidRPr="00C71341">
        <w:rPr>
          <w:rFonts w:ascii="Times New Roman" w:hAnsi="Times New Roman" w:cs="Times New Roman"/>
          <w:sz w:val="24"/>
          <w:szCs w:val="24"/>
        </w:rPr>
        <w:t xml:space="preserve">  </w:t>
      </w:r>
      <w:r w:rsidR="007B3406" w:rsidRPr="00C71341">
        <w:rPr>
          <w:rFonts w:ascii="Times New Roman" w:hAnsi="Times New Roman" w:cs="Times New Roman"/>
          <w:sz w:val="24"/>
          <w:szCs w:val="24"/>
        </w:rPr>
        <w:t>Fourthly</w:t>
      </w:r>
      <w:r w:rsidR="00DC0A49" w:rsidRPr="00C71341">
        <w:rPr>
          <w:rFonts w:ascii="Times New Roman" w:hAnsi="Times New Roman" w:cs="Times New Roman"/>
          <w:sz w:val="24"/>
          <w:szCs w:val="24"/>
        </w:rPr>
        <w:t xml:space="preserve"> as learning enhances community relations to the students, the community will benefit </w:t>
      </w:r>
      <w:r w:rsidR="00840CDA" w:rsidRPr="00C71341">
        <w:rPr>
          <w:rFonts w:ascii="Times New Roman" w:hAnsi="Times New Roman" w:cs="Times New Roman"/>
          <w:sz w:val="24"/>
          <w:szCs w:val="24"/>
        </w:rPr>
        <w:t xml:space="preserve">from satisfaction with the participation of students, get the valuable human resource to achieve community goal and </w:t>
      </w:r>
      <w:r w:rsidR="007B3406" w:rsidRPr="00C71341">
        <w:rPr>
          <w:rFonts w:ascii="Times New Roman" w:hAnsi="Times New Roman" w:cs="Times New Roman"/>
          <w:sz w:val="24"/>
          <w:szCs w:val="24"/>
        </w:rPr>
        <w:t>enhanced university</w:t>
      </w:r>
      <w:r w:rsidR="00840CDA" w:rsidRPr="00C71341">
        <w:rPr>
          <w:rFonts w:ascii="Times New Roman" w:hAnsi="Times New Roman" w:cs="Times New Roman"/>
          <w:sz w:val="24"/>
          <w:szCs w:val="24"/>
        </w:rPr>
        <w:t>-community relations.</w:t>
      </w:r>
      <w:r w:rsidR="0015690F" w:rsidRPr="00C71341">
        <w:rPr>
          <w:rFonts w:ascii="Times New Roman" w:hAnsi="Times New Roman" w:cs="Times New Roman"/>
          <w:sz w:val="24"/>
          <w:szCs w:val="24"/>
        </w:rPr>
        <w:t xml:space="preserve"> </w:t>
      </w:r>
      <w:r w:rsidR="007B3406" w:rsidRPr="00C71341">
        <w:rPr>
          <w:rFonts w:ascii="Times New Roman" w:hAnsi="Times New Roman" w:cs="Times New Roman"/>
          <w:sz w:val="24"/>
          <w:szCs w:val="24"/>
        </w:rPr>
        <w:t>Last</w:t>
      </w:r>
      <w:r w:rsidR="0015690F" w:rsidRPr="00C71341">
        <w:rPr>
          <w:rFonts w:ascii="Times New Roman" w:hAnsi="Times New Roman" w:cs="Times New Roman"/>
          <w:sz w:val="24"/>
          <w:szCs w:val="24"/>
        </w:rPr>
        <w:t xml:space="preserve"> and not the least the students will have improved ability in the application of what they learned and experienced </w:t>
      </w:r>
      <w:r w:rsidR="000A5182" w:rsidRPr="00C71341">
        <w:rPr>
          <w:rFonts w:ascii="Times New Roman" w:hAnsi="Times New Roman" w:cs="Times New Roman"/>
          <w:sz w:val="24"/>
          <w:szCs w:val="24"/>
        </w:rPr>
        <w:t>in the real world and gain a sense of self-efficacy spiritual growth, personal</w:t>
      </w:r>
      <w:r w:rsidR="009379CE" w:rsidRPr="00C71341">
        <w:rPr>
          <w:rFonts w:ascii="Times New Roman" w:hAnsi="Times New Roman" w:cs="Times New Roman"/>
          <w:sz w:val="24"/>
          <w:szCs w:val="24"/>
        </w:rPr>
        <w:t xml:space="preserve"> identity and moral development(</w:t>
      </w:r>
      <w:r w:rsidR="00BF15E4" w:rsidRPr="00C71341">
        <w:rPr>
          <w:rFonts w:ascii="Times New Roman" w:hAnsi="Times New Roman" w:cs="Times New Roman"/>
          <w:sz w:val="24"/>
          <w:szCs w:val="24"/>
        </w:rPr>
        <w:t xml:space="preserve"> </w:t>
      </w:r>
      <w:r w:rsidR="009379CE" w:rsidRPr="00C71341">
        <w:rPr>
          <w:rFonts w:ascii="Times New Roman" w:hAnsi="Times New Roman" w:cs="Times New Roman"/>
          <w:sz w:val="24"/>
          <w:szCs w:val="24"/>
        </w:rPr>
        <w:t>Bandy, 2018).</w:t>
      </w:r>
    </w:p>
    <w:p w:rsidR="00A6572D" w:rsidRPr="00C71341" w:rsidRDefault="00C930BC" w:rsidP="00C71341">
      <w:pPr>
        <w:spacing w:line="480" w:lineRule="auto"/>
        <w:ind w:firstLine="720"/>
        <w:rPr>
          <w:rFonts w:ascii="Times New Roman" w:hAnsi="Times New Roman" w:cs="Times New Roman"/>
          <w:sz w:val="24"/>
          <w:szCs w:val="24"/>
        </w:rPr>
      </w:pPr>
      <w:r w:rsidRPr="00C71341">
        <w:rPr>
          <w:rFonts w:ascii="Times New Roman" w:hAnsi="Times New Roman" w:cs="Times New Roman"/>
          <w:sz w:val="24"/>
          <w:szCs w:val="24"/>
        </w:rPr>
        <w:t xml:space="preserve">Further, there would be reduced </w:t>
      </w:r>
      <w:r w:rsidR="00380A10" w:rsidRPr="00C71341">
        <w:rPr>
          <w:rFonts w:ascii="Times New Roman" w:hAnsi="Times New Roman" w:cs="Times New Roman"/>
          <w:sz w:val="24"/>
          <w:szCs w:val="24"/>
        </w:rPr>
        <w:t xml:space="preserve">stereotypes and more intercultural understanding including embraced social responsibility that will lead to more interest and greater engagement </w:t>
      </w:r>
      <w:r w:rsidR="00380A10" w:rsidRPr="00C71341">
        <w:rPr>
          <w:rFonts w:ascii="Times New Roman" w:hAnsi="Times New Roman" w:cs="Times New Roman"/>
          <w:sz w:val="24"/>
          <w:szCs w:val="24"/>
        </w:rPr>
        <w:lastRenderedPageBreak/>
        <w:t>in community service even after completion of their education.</w:t>
      </w:r>
      <w:r w:rsidR="00BB08BC" w:rsidRPr="00C71341">
        <w:rPr>
          <w:rFonts w:ascii="Times New Roman" w:hAnsi="Times New Roman" w:cs="Times New Roman"/>
          <w:sz w:val="24"/>
          <w:szCs w:val="24"/>
        </w:rPr>
        <w:t xml:space="preserve"> The most </w:t>
      </w:r>
      <w:r w:rsidR="00A82702" w:rsidRPr="00C71341">
        <w:rPr>
          <w:rFonts w:ascii="Times New Roman" w:hAnsi="Times New Roman" w:cs="Times New Roman"/>
          <w:sz w:val="24"/>
          <w:szCs w:val="24"/>
        </w:rPr>
        <w:t xml:space="preserve">challenges that are likely to be experienced include fear and anxiety; students are overwhelmed </w:t>
      </w:r>
      <w:r w:rsidR="004D48BC" w:rsidRPr="00C71341">
        <w:rPr>
          <w:rFonts w:ascii="Times New Roman" w:hAnsi="Times New Roman" w:cs="Times New Roman"/>
          <w:sz w:val="24"/>
          <w:szCs w:val="24"/>
        </w:rPr>
        <w:t>by the expectations, problem of sustainability</w:t>
      </w:r>
      <w:r w:rsidR="0008103F" w:rsidRPr="00C71341">
        <w:rPr>
          <w:rFonts w:ascii="Times New Roman" w:hAnsi="Times New Roman" w:cs="Times New Roman"/>
          <w:sz w:val="24"/>
          <w:szCs w:val="24"/>
        </w:rPr>
        <w:t xml:space="preserve">, difficulties in understanding how to do the service learning and </w:t>
      </w:r>
      <w:r w:rsidR="006F2071" w:rsidRPr="00C71341">
        <w:rPr>
          <w:rFonts w:ascii="Times New Roman" w:hAnsi="Times New Roman" w:cs="Times New Roman"/>
          <w:sz w:val="24"/>
          <w:szCs w:val="24"/>
        </w:rPr>
        <w:t xml:space="preserve">lack of good picture on whether they can </w:t>
      </w:r>
      <w:r w:rsidR="003D2FEF" w:rsidRPr="00C71341">
        <w:rPr>
          <w:rFonts w:ascii="Times New Roman" w:hAnsi="Times New Roman" w:cs="Times New Roman"/>
          <w:sz w:val="24"/>
          <w:szCs w:val="24"/>
        </w:rPr>
        <w:t>do real work in real world.</w:t>
      </w:r>
      <w:r w:rsidR="00B23012" w:rsidRPr="00C71341">
        <w:rPr>
          <w:rFonts w:ascii="Times New Roman" w:hAnsi="Times New Roman" w:cs="Times New Roman"/>
          <w:sz w:val="24"/>
          <w:szCs w:val="24"/>
        </w:rPr>
        <w:t xml:space="preserve"> </w:t>
      </w:r>
      <w:r w:rsidR="007B3406" w:rsidRPr="00C71341">
        <w:rPr>
          <w:rFonts w:ascii="Times New Roman" w:hAnsi="Times New Roman" w:cs="Times New Roman"/>
          <w:sz w:val="24"/>
          <w:szCs w:val="24"/>
        </w:rPr>
        <w:t>Communicating</w:t>
      </w:r>
      <w:r w:rsidR="00B23012" w:rsidRPr="00C71341">
        <w:rPr>
          <w:rFonts w:ascii="Times New Roman" w:hAnsi="Times New Roman" w:cs="Times New Roman"/>
          <w:sz w:val="24"/>
          <w:szCs w:val="24"/>
        </w:rPr>
        <w:t xml:space="preserve"> with the community can also be a problem due to </w:t>
      </w:r>
      <w:r w:rsidR="007B3406" w:rsidRPr="00C71341">
        <w:rPr>
          <w:rFonts w:ascii="Times New Roman" w:hAnsi="Times New Roman" w:cs="Times New Roman"/>
          <w:sz w:val="24"/>
          <w:szCs w:val="24"/>
        </w:rPr>
        <w:t>multi-culture</w:t>
      </w:r>
      <w:r w:rsidR="00B23012" w:rsidRPr="00C71341">
        <w:rPr>
          <w:rFonts w:ascii="Times New Roman" w:hAnsi="Times New Roman" w:cs="Times New Roman"/>
          <w:sz w:val="24"/>
          <w:szCs w:val="24"/>
        </w:rPr>
        <w:t xml:space="preserve"> and lack of </w:t>
      </w:r>
      <w:r w:rsidR="007B3406" w:rsidRPr="00C71341">
        <w:rPr>
          <w:rFonts w:ascii="Times New Roman" w:hAnsi="Times New Roman" w:cs="Times New Roman"/>
          <w:sz w:val="24"/>
          <w:szCs w:val="24"/>
        </w:rPr>
        <w:t>multilingualism</w:t>
      </w:r>
      <w:r w:rsidR="00047BCA" w:rsidRPr="00C71341">
        <w:rPr>
          <w:rFonts w:ascii="Times New Roman" w:hAnsi="Times New Roman" w:cs="Times New Roman"/>
          <w:sz w:val="24"/>
          <w:szCs w:val="24"/>
        </w:rPr>
        <w:t>.</w:t>
      </w:r>
    </w:p>
    <w:p w:rsidR="00FD0BA2" w:rsidRPr="00C71341" w:rsidRDefault="00C930BC" w:rsidP="00C71341">
      <w:pPr>
        <w:spacing w:line="480" w:lineRule="auto"/>
        <w:ind w:firstLine="720"/>
        <w:jc w:val="center"/>
        <w:rPr>
          <w:rFonts w:ascii="Times New Roman" w:hAnsi="Times New Roman" w:cs="Times New Roman"/>
          <w:b/>
          <w:sz w:val="24"/>
          <w:szCs w:val="24"/>
        </w:rPr>
      </w:pPr>
      <w:r w:rsidRPr="00C71341">
        <w:rPr>
          <w:rFonts w:ascii="Times New Roman" w:hAnsi="Times New Roman" w:cs="Times New Roman"/>
          <w:b/>
          <w:sz w:val="24"/>
          <w:szCs w:val="24"/>
        </w:rPr>
        <w:t>Community partnership</w:t>
      </w:r>
    </w:p>
    <w:p w:rsidR="00387469" w:rsidRDefault="00C930BC" w:rsidP="00C71341">
      <w:pPr>
        <w:spacing w:line="480" w:lineRule="auto"/>
        <w:ind w:firstLine="720"/>
        <w:rPr>
          <w:rFonts w:ascii="Times New Roman" w:hAnsi="Times New Roman" w:cs="Times New Roman"/>
          <w:sz w:val="24"/>
          <w:szCs w:val="24"/>
        </w:rPr>
      </w:pPr>
      <w:r w:rsidRPr="00C71341">
        <w:rPr>
          <w:rFonts w:ascii="Times New Roman" w:hAnsi="Times New Roman" w:cs="Times New Roman"/>
          <w:sz w:val="24"/>
          <w:szCs w:val="24"/>
        </w:rPr>
        <w:t>My organization has been a potential partner to different co</w:t>
      </w:r>
      <w:r w:rsidRPr="00C71341">
        <w:rPr>
          <w:rFonts w:ascii="Times New Roman" w:hAnsi="Times New Roman" w:cs="Times New Roman"/>
          <w:sz w:val="24"/>
          <w:szCs w:val="24"/>
        </w:rPr>
        <w:t>mpanies, universities businesses as well as profit and nonprofit organization like the with the World vision organization in America.</w:t>
      </w:r>
      <w:r w:rsidR="00F264CB" w:rsidRPr="00C71341">
        <w:rPr>
          <w:rFonts w:ascii="Times New Roman" w:hAnsi="Times New Roman" w:cs="Times New Roman"/>
          <w:sz w:val="24"/>
          <w:szCs w:val="24"/>
        </w:rPr>
        <w:t xml:space="preserve"> My organization has been in community partnership with step up for </w:t>
      </w:r>
      <w:r w:rsidR="00AC69A7" w:rsidRPr="00C71341">
        <w:rPr>
          <w:rFonts w:ascii="Times New Roman" w:hAnsi="Times New Roman" w:cs="Times New Roman"/>
          <w:sz w:val="24"/>
          <w:szCs w:val="24"/>
        </w:rPr>
        <w:t>student’s</w:t>
      </w:r>
      <w:r w:rsidR="00F264CB" w:rsidRPr="00C71341">
        <w:rPr>
          <w:rFonts w:ascii="Times New Roman" w:hAnsi="Times New Roman" w:cs="Times New Roman"/>
          <w:sz w:val="24"/>
          <w:szCs w:val="24"/>
        </w:rPr>
        <w:t xml:space="preserve"> </w:t>
      </w:r>
      <w:r w:rsidR="00AC69A7" w:rsidRPr="00C71341">
        <w:rPr>
          <w:rFonts w:ascii="Times New Roman" w:hAnsi="Times New Roman" w:cs="Times New Roman"/>
          <w:sz w:val="24"/>
          <w:szCs w:val="24"/>
        </w:rPr>
        <w:t>organization which</w:t>
      </w:r>
      <w:r w:rsidR="00F264CB" w:rsidRPr="00C71341">
        <w:rPr>
          <w:rFonts w:ascii="Times New Roman" w:hAnsi="Times New Roman" w:cs="Times New Roman"/>
          <w:sz w:val="24"/>
          <w:szCs w:val="24"/>
        </w:rPr>
        <w:t xml:space="preserve"> </w:t>
      </w:r>
      <w:r w:rsidR="00AC69A7" w:rsidRPr="00C71341">
        <w:rPr>
          <w:rFonts w:ascii="Times New Roman" w:hAnsi="Times New Roman" w:cs="Times New Roman"/>
          <w:sz w:val="24"/>
          <w:szCs w:val="24"/>
        </w:rPr>
        <w:t>the American partnership is</w:t>
      </w:r>
      <w:r w:rsidR="00F264CB" w:rsidRPr="00C71341">
        <w:rPr>
          <w:rFonts w:ascii="Times New Roman" w:hAnsi="Times New Roman" w:cs="Times New Roman"/>
          <w:sz w:val="24"/>
          <w:szCs w:val="24"/>
        </w:rPr>
        <w:t xml:space="preserve"> serving the needs the community and students.  The </w:t>
      </w:r>
      <w:r w:rsidR="00AC69A7" w:rsidRPr="00C71341">
        <w:rPr>
          <w:rFonts w:ascii="Times New Roman" w:hAnsi="Times New Roman" w:cs="Times New Roman"/>
          <w:sz w:val="24"/>
          <w:szCs w:val="24"/>
        </w:rPr>
        <w:t>part ship</w:t>
      </w:r>
      <w:r w:rsidR="00F264CB" w:rsidRPr="00C71341">
        <w:rPr>
          <w:rFonts w:ascii="Times New Roman" w:hAnsi="Times New Roman" w:cs="Times New Roman"/>
          <w:sz w:val="24"/>
          <w:szCs w:val="24"/>
        </w:rPr>
        <w:t xml:space="preserve"> has helped in working with the poor in the community and the oppressed minority in the promotion of human transformation by providing financial aid to low-income students as well as students with special needs to learn and secure job in the community.</w:t>
      </w:r>
      <w:r w:rsidR="00796E45" w:rsidRPr="00C71341">
        <w:rPr>
          <w:rFonts w:ascii="Times New Roman" w:hAnsi="Times New Roman" w:cs="Times New Roman"/>
          <w:sz w:val="24"/>
          <w:szCs w:val="24"/>
        </w:rPr>
        <w:t xml:space="preserve"> The past partnership </w:t>
      </w:r>
      <w:r w:rsidR="00235F5A" w:rsidRPr="00C71341">
        <w:rPr>
          <w:rFonts w:ascii="Times New Roman" w:hAnsi="Times New Roman" w:cs="Times New Roman"/>
          <w:sz w:val="24"/>
          <w:szCs w:val="24"/>
        </w:rPr>
        <w:t>included compassion international and direct relief.</w:t>
      </w:r>
      <w:r w:rsidR="005559DE" w:rsidRPr="00C71341">
        <w:rPr>
          <w:rFonts w:ascii="Times New Roman" w:hAnsi="Times New Roman" w:cs="Times New Roman"/>
          <w:sz w:val="24"/>
          <w:szCs w:val="24"/>
        </w:rPr>
        <w:t xml:space="preserve"> </w:t>
      </w:r>
      <w:r w:rsidR="00AC69A7" w:rsidRPr="00C71341">
        <w:rPr>
          <w:rFonts w:ascii="Times New Roman" w:hAnsi="Times New Roman" w:cs="Times New Roman"/>
          <w:sz w:val="24"/>
          <w:szCs w:val="24"/>
        </w:rPr>
        <w:t>This partnership</w:t>
      </w:r>
      <w:r w:rsidR="005559DE" w:rsidRPr="00C71341">
        <w:rPr>
          <w:rFonts w:ascii="Times New Roman" w:hAnsi="Times New Roman" w:cs="Times New Roman"/>
          <w:sz w:val="24"/>
          <w:szCs w:val="24"/>
        </w:rPr>
        <w:t xml:space="preserve"> could no longer be maintained, and as such, they were ended following the completion of the intended purpose and some disagreement among themselves. </w:t>
      </w:r>
    </w:p>
    <w:p w:rsidR="00047BCA" w:rsidRPr="00C71341" w:rsidRDefault="00C930BC" w:rsidP="00C71341">
      <w:pPr>
        <w:spacing w:line="480" w:lineRule="auto"/>
        <w:ind w:firstLine="720"/>
        <w:rPr>
          <w:rFonts w:ascii="Times New Roman" w:hAnsi="Times New Roman" w:cs="Times New Roman"/>
          <w:color w:val="222222"/>
          <w:sz w:val="24"/>
          <w:szCs w:val="24"/>
          <w:shd w:val="clear" w:color="auto" w:fill="FFFFFF"/>
        </w:rPr>
      </w:pPr>
      <w:r w:rsidRPr="00C71341">
        <w:rPr>
          <w:rFonts w:ascii="Times New Roman" w:hAnsi="Times New Roman" w:cs="Times New Roman"/>
          <w:sz w:val="24"/>
          <w:szCs w:val="24"/>
        </w:rPr>
        <w:t xml:space="preserve">The additional </w:t>
      </w:r>
      <w:r w:rsidR="00AC69A7" w:rsidRPr="00C71341">
        <w:rPr>
          <w:rFonts w:ascii="Times New Roman" w:hAnsi="Times New Roman" w:cs="Times New Roman"/>
          <w:sz w:val="24"/>
          <w:szCs w:val="24"/>
        </w:rPr>
        <w:t>partnerships that this organization should have are United</w:t>
      </w:r>
      <w:r w:rsidRPr="00C71341">
        <w:rPr>
          <w:rFonts w:ascii="Times New Roman" w:hAnsi="Times New Roman" w:cs="Times New Roman"/>
          <w:sz w:val="24"/>
          <w:szCs w:val="24"/>
        </w:rPr>
        <w:t xml:space="preserve"> States Fund for UNICEF since it provides </w:t>
      </w:r>
      <w:r w:rsidR="00AC69A7" w:rsidRPr="00C71341">
        <w:rPr>
          <w:rFonts w:ascii="Times New Roman" w:hAnsi="Times New Roman" w:cs="Times New Roman"/>
          <w:sz w:val="24"/>
          <w:szCs w:val="24"/>
        </w:rPr>
        <w:t>humanitarian</w:t>
      </w:r>
      <w:r w:rsidRPr="00C71341">
        <w:rPr>
          <w:rFonts w:ascii="Times New Roman" w:hAnsi="Times New Roman" w:cs="Times New Roman"/>
          <w:sz w:val="24"/>
          <w:szCs w:val="24"/>
        </w:rPr>
        <w:t xml:space="preserve"> aid for the students in the event of financial crisis.</w:t>
      </w:r>
      <w:r w:rsidR="00C708D2" w:rsidRPr="00C71341">
        <w:rPr>
          <w:rFonts w:ascii="Times New Roman" w:hAnsi="Times New Roman" w:cs="Times New Roman"/>
          <w:sz w:val="24"/>
          <w:szCs w:val="24"/>
        </w:rPr>
        <w:t xml:space="preserve"> The organization uses the volunteers to accredit and promote </w:t>
      </w:r>
      <w:r w:rsidR="00C71341" w:rsidRPr="00C71341">
        <w:rPr>
          <w:rFonts w:ascii="Times New Roman" w:hAnsi="Times New Roman" w:cs="Times New Roman"/>
          <w:sz w:val="24"/>
          <w:szCs w:val="24"/>
        </w:rPr>
        <w:t>delivery</w:t>
      </w:r>
      <w:r w:rsidR="00C708D2" w:rsidRPr="00C71341">
        <w:rPr>
          <w:rFonts w:ascii="Times New Roman" w:hAnsi="Times New Roman" w:cs="Times New Roman"/>
          <w:sz w:val="24"/>
          <w:szCs w:val="24"/>
        </w:rPr>
        <w:t xml:space="preserve"> of community services with reduced cost.</w:t>
      </w:r>
      <w:r w:rsidR="006B4668" w:rsidRPr="00C71341">
        <w:rPr>
          <w:rFonts w:ascii="Times New Roman" w:hAnsi="Times New Roman" w:cs="Times New Roman"/>
          <w:sz w:val="24"/>
          <w:szCs w:val="24"/>
        </w:rPr>
        <w:t xml:space="preserve"> The volunteer plays an essential role in </w:t>
      </w:r>
      <w:r w:rsidR="00B957DC" w:rsidRPr="00C71341">
        <w:rPr>
          <w:rFonts w:ascii="Times New Roman" w:hAnsi="Times New Roman" w:cs="Times New Roman"/>
          <w:sz w:val="24"/>
          <w:szCs w:val="24"/>
        </w:rPr>
        <w:t>an organization. For example</w:t>
      </w:r>
      <w:r w:rsidR="00C71341" w:rsidRPr="00C71341">
        <w:rPr>
          <w:rFonts w:ascii="Times New Roman" w:hAnsi="Times New Roman" w:cs="Times New Roman"/>
          <w:sz w:val="24"/>
          <w:szCs w:val="24"/>
        </w:rPr>
        <w:t>, within</w:t>
      </w:r>
      <w:r w:rsidR="00B957DC" w:rsidRPr="00C71341">
        <w:rPr>
          <w:rFonts w:ascii="Times New Roman" w:hAnsi="Times New Roman" w:cs="Times New Roman"/>
          <w:sz w:val="24"/>
          <w:szCs w:val="24"/>
        </w:rPr>
        <w:t xml:space="preserve"> the </w:t>
      </w:r>
      <w:r w:rsidR="00B957DC" w:rsidRPr="00C71341">
        <w:rPr>
          <w:rFonts w:ascii="Times New Roman" w:hAnsi="Times New Roman" w:cs="Times New Roman"/>
          <w:color w:val="222222"/>
          <w:sz w:val="24"/>
          <w:szCs w:val="24"/>
          <w:shd w:val="clear" w:color="auto" w:fill="FFFFFF"/>
        </w:rPr>
        <w:t xml:space="preserve">community when volunteers give their time to the organization, the organization benefits from good governance, programming and fund </w:t>
      </w:r>
      <w:r w:rsidR="00C71341" w:rsidRPr="00C71341">
        <w:rPr>
          <w:rFonts w:ascii="Times New Roman" w:hAnsi="Times New Roman" w:cs="Times New Roman"/>
          <w:color w:val="222222"/>
          <w:sz w:val="24"/>
          <w:szCs w:val="24"/>
          <w:shd w:val="clear" w:color="auto" w:fill="FFFFFF"/>
        </w:rPr>
        <w:t xml:space="preserve">development. While volunteering involves an act of </w:t>
      </w:r>
      <w:r w:rsidR="00C71341" w:rsidRPr="00C71341">
        <w:rPr>
          <w:rFonts w:ascii="Times New Roman" w:hAnsi="Times New Roman" w:cs="Times New Roman"/>
          <w:color w:val="222222"/>
          <w:sz w:val="24"/>
          <w:szCs w:val="24"/>
          <w:shd w:val="clear" w:color="auto" w:fill="FFFFFF"/>
        </w:rPr>
        <w:lastRenderedPageBreak/>
        <w:t>providing both one's tome and offering services to serve an organization with the intention of promoting not only useful but also improving the quality of human life, the service le</w:t>
      </w:r>
      <w:r w:rsidR="00C71341">
        <w:rPr>
          <w:rFonts w:ascii="Times New Roman" w:hAnsi="Times New Roman" w:cs="Times New Roman"/>
          <w:color w:val="222222"/>
          <w:sz w:val="24"/>
          <w:szCs w:val="24"/>
          <w:shd w:val="clear" w:color="auto" w:fill="FFFFFF"/>
        </w:rPr>
        <w:t>arning involves an amalgamation</w:t>
      </w:r>
      <w:r w:rsidR="00C71341" w:rsidRPr="00C71341">
        <w:rPr>
          <w:rFonts w:ascii="Times New Roman" w:hAnsi="Times New Roman" w:cs="Times New Roman"/>
          <w:color w:val="222222"/>
          <w:sz w:val="24"/>
          <w:szCs w:val="24"/>
          <w:shd w:val="clear" w:color="auto" w:fill="FFFFFF"/>
        </w:rPr>
        <w:t xml:space="preserve"> of volunteering and studying such that one is complemented by the other (</w:t>
      </w:r>
      <w:r w:rsidR="00C71341" w:rsidRPr="00C71341">
        <w:rPr>
          <w:rFonts w:ascii="Times New Roman" w:hAnsi="Times New Roman" w:cs="Times New Roman"/>
          <w:sz w:val="24"/>
          <w:szCs w:val="24"/>
        </w:rPr>
        <w:t xml:space="preserve">Harrington 2016). </w:t>
      </w:r>
      <w:r w:rsidR="00F15DEC" w:rsidRPr="00C71341">
        <w:rPr>
          <w:rFonts w:ascii="Times New Roman" w:hAnsi="Times New Roman" w:cs="Times New Roman"/>
          <w:color w:val="222222"/>
          <w:sz w:val="24"/>
          <w:szCs w:val="24"/>
          <w:shd w:val="clear" w:color="auto" w:fill="FFFFFF"/>
        </w:rPr>
        <w:t>The benefits of service learning for the student and community beyond the service performed at the organization is that the students build strong bonds with different members and groups that surround the community h</w:t>
      </w:r>
      <w:r w:rsidR="0010224A" w:rsidRPr="00C71341">
        <w:rPr>
          <w:rFonts w:ascii="Times New Roman" w:hAnsi="Times New Roman" w:cs="Times New Roman"/>
          <w:color w:val="222222"/>
          <w:sz w:val="24"/>
          <w:szCs w:val="24"/>
          <w:shd w:val="clear" w:color="auto" w:fill="FFFFFF"/>
        </w:rPr>
        <w:t>ence embracing public relations.</w:t>
      </w:r>
      <w:r w:rsidR="00EB71A3" w:rsidRPr="00C71341">
        <w:rPr>
          <w:rFonts w:ascii="Times New Roman" w:hAnsi="Times New Roman" w:cs="Times New Roman"/>
          <w:color w:val="222222"/>
          <w:sz w:val="24"/>
          <w:szCs w:val="24"/>
          <w:shd w:val="clear" w:color="auto" w:fill="FFFFFF"/>
        </w:rPr>
        <w:t xml:space="preserve"> </w:t>
      </w:r>
      <w:r w:rsidR="00C71341" w:rsidRPr="00C71341">
        <w:rPr>
          <w:rFonts w:ascii="Times New Roman" w:hAnsi="Times New Roman" w:cs="Times New Roman"/>
          <w:color w:val="222222"/>
          <w:sz w:val="24"/>
          <w:szCs w:val="24"/>
          <w:shd w:val="clear" w:color="auto" w:fill="FFFFFF"/>
        </w:rPr>
        <w:t>The</w:t>
      </w:r>
      <w:r w:rsidR="00EB71A3" w:rsidRPr="00C71341">
        <w:rPr>
          <w:rFonts w:ascii="Times New Roman" w:hAnsi="Times New Roman" w:cs="Times New Roman"/>
          <w:color w:val="222222"/>
          <w:sz w:val="24"/>
          <w:szCs w:val="24"/>
          <w:shd w:val="clear" w:color="auto" w:fill="FFFFFF"/>
        </w:rPr>
        <w:t xml:space="preserve"> </w:t>
      </w:r>
      <w:r w:rsidR="00C71341" w:rsidRPr="00C71341">
        <w:rPr>
          <w:rFonts w:ascii="Times New Roman" w:hAnsi="Times New Roman" w:cs="Times New Roman"/>
          <w:color w:val="222222"/>
          <w:sz w:val="24"/>
          <w:szCs w:val="24"/>
          <w:shd w:val="clear" w:color="auto" w:fill="FFFFFF"/>
        </w:rPr>
        <w:t>communities</w:t>
      </w:r>
      <w:r w:rsidR="00EB71A3" w:rsidRPr="00C71341">
        <w:rPr>
          <w:rFonts w:ascii="Times New Roman" w:hAnsi="Times New Roman" w:cs="Times New Roman"/>
          <w:color w:val="222222"/>
          <w:sz w:val="24"/>
          <w:szCs w:val="24"/>
          <w:shd w:val="clear" w:color="auto" w:fill="FFFFFF"/>
        </w:rPr>
        <w:t xml:space="preserve"> also </w:t>
      </w:r>
      <w:r w:rsidR="00C71341" w:rsidRPr="00C71341">
        <w:rPr>
          <w:rFonts w:ascii="Times New Roman" w:hAnsi="Times New Roman" w:cs="Times New Roman"/>
          <w:color w:val="222222"/>
          <w:sz w:val="24"/>
          <w:szCs w:val="24"/>
          <w:shd w:val="clear" w:color="auto" w:fill="FFFFFF"/>
        </w:rPr>
        <w:t>benefit</w:t>
      </w:r>
      <w:r w:rsidR="00EB71A3" w:rsidRPr="00C71341">
        <w:rPr>
          <w:rFonts w:ascii="Times New Roman" w:hAnsi="Times New Roman" w:cs="Times New Roman"/>
          <w:color w:val="222222"/>
          <w:sz w:val="24"/>
          <w:szCs w:val="24"/>
          <w:shd w:val="clear" w:color="auto" w:fill="FFFFFF"/>
        </w:rPr>
        <w:t xml:space="preserve"> from service learning in that; students are imparted will diverse skills to serve the community in the future. </w:t>
      </w:r>
    </w:p>
    <w:p w:rsidR="009D1A2B" w:rsidRPr="00C71341" w:rsidRDefault="00C930BC" w:rsidP="000B79A3">
      <w:pPr>
        <w:spacing w:line="480" w:lineRule="auto"/>
        <w:ind w:firstLine="720"/>
        <w:jc w:val="center"/>
        <w:rPr>
          <w:rFonts w:ascii="Times New Roman" w:hAnsi="Times New Roman" w:cs="Times New Roman"/>
          <w:color w:val="222222"/>
          <w:sz w:val="24"/>
          <w:szCs w:val="24"/>
          <w:shd w:val="clear" w:color="auto" w:fill="FFFFFF"/>
        </w:rPr>
      </w:pPr>
      <w:r w:rsidRPr="000B79A3">
        <w:rPr>
          <w:rFonts w:ascii="Times New Roman" w:hAnsi="Times New Roman" w:cs="Times New Roman"/>
          <w:b/>
          <w:color w:val="222222"/>
          <w:sz w:val="24"/>
          <w:szCs w:val="24"/>
          <w:shd w:val="clear" w:color="auto" w:fill="FFFFFF"/>
        </w:rPr>
        <w:t>Conclusion</w:t>
      </w:r>
    </w:p>
    <w:p w:rsidR="000B79A3" w:rsidRDefault="00C930BC" w:rsidP="00EA3999">
      <w:pPr>
        <w:spacing w:line="480" w:lineRule="auto"/>
        <w:ind w:firstLine="720"/>
        <w:rPr>
          <w:rFonts w:ascii="Times New Roman" w:hAnsi="Times New Roman" w:cs="Times New Roman"/>
          <w:color w:val="222222"/>
          <w:sz w:val="24"/>
          <w:szCs w:val="24"/>
          <w:shd w:val="clear" w:color="auto" w:fill="FFFFFF"/>
        </w:rPr>
      </w:pPr>
      <w:r w:rsidRPr="00C71341">
        <w:rPr>
          <w:rFonts w:ascii="Times New Roman" w:hAnsi="Times New Roman" w:cs="Times New Roman"/>
          <w:color w:val="222222"/>
          <w:sz w:val="24"/>
          <w:szCs w:val="24"/>
          <w:shd w:val="clear" w:color="auto" w:fill="FFFFFF"/>
        </w:rPr>
        <w:t>The organization has been in a different partnership of which some are no longer there while others are still under existence due to more profound benefits in meeting the needs of the community.</w:t>
      </w:r>
      <w:r w:rsidR="00037860" w:rsidRPr="00C71341">
        <w:rPr>
          <w:rFonts w:ascii="Times New Roman" w:hAnsi="Times New Roman" w:cs="Times New Roman"/>
          <w:color w:val="222222"/>
          <w:sz w:val="24"/>
          <w:szCs w:val="24"/>
          <w:shd w:val="clear" w:color="auto" w:fill="FFFFFF"/>
        </w:rPr>
        <w:t xml:space="preserve"> </w:t>
      </w:r>
      <w:r w:rsidR="00C71341" w:rsidRPr="00C71341">
        <w:rPr>
          <w:rFonts w:ascii="Times New Roman" w:hAnsi="Times New Roman" w:cs="Times New Roman"/>
          <w:color w:val="222222"/>
          <w:sz w:val="24"/>
          <w:szCs w:val="24"/>
          <w:shd w:val="clear" w:color="auto" w:fill="FFFFFF"/>
        </w:rPr>
        <w:t>Service</w:t>
      </w:r>
      <w:r w:rsidR="00037860" w:rsidRPr="00C71341">
        <w:rPr>
          <w:rFonts w:ascii="Times New Roman" w:hAnsi="Times New Roman" w:cs="Times New Roman"/>
          <w:color w:val="222222"/>
          <w:sz w:val="24"/>
          <w:szCs w:val="24"/>
          <w:shd w:val="clear" w:color="auto" w:fill="FFFFFF"/>
        </w:rPr>
        <w:t xml:space="preserve"> learning is </w:t>
      </w:r>
      <w:r w:rsidR="00D24306" w:rsidRPr="00C71341">
        <w:rPr>
          <w:rFonts w:ascii="Times New Roman" w:hAnsi="Times New Roman" w:cs="Times New Roman"/>
          <w:color w:val="222222"/>
          <w:sz w:val="24"/>
          <w:szCs w:val="24"/>
          <w:shd w:val="clear" w:color="auto" w:fill="FFFFFF"/>
        </w:rPr>
        <w:t xml:space="preserve">both studying and offering service to the organization while </w:t>
      </w:r>
      <w:r w:rsidR="0085086A" w:rsidRPr="00C71341">
        <w:rPr>
          <w:rFonts w:ascii="Times New Roman" w:hAnsi="Times New Roman" w:cs="Times New Roman"/>
          <w:color w:val="222222"/>
          <w:sz w:val="24"/>
          <w:szCs w:val="24"/>
          <w:shd w:val="clear" w:color="auto" w:fill="FFFFFF"/>
        </w:rPr>
        <w:t>volunteering entails offering services that benefit the society.</w:t>
      </w:r>
      <w:r w:rsidR="000E14E8" w:rsidRPr="00C71341">
        <w:rPr>
          <w:rFonts w:ascii="Times New Roman" w:hAnsi="Times New Roman" w:cs="Times New Roman"/>
          <w:color w:val="222222"/>
          <w:sz w:val="24"/>
          <w:szCs w:val="24"/>
          <w:shd w:val="clear" w:color="auto" w:fill="FFFFFF"/>
        </w:rPr>
        <w:t xml:space="preserve"> The service learning has more benefits than challenges for both students and the community in this organization, and as such, I would recommend its implementation for future benefits.</w:t>
      </w:r>
      <w:r>
        <w:rPr>
          <w:rFonts w:ascii="Times New Roman" w:hAnsi="Times New Roman" w:cs="Times New Roman"/>
          <w:color w:val="222222"/>
          <w:sz w:val="24"/>
          <w:szCs w:val="24"/>
          <w:shd w:val="clear" w:color="auto" w:fill="FFFFFF"/>
        </w:rPr>
        <w:br w:type="page"/>
      </w:r>
    </w:p>
    <w:p w:rsidR="00EA3999" w:rsidRDefault="00C930BC" w:rsidP="000B79A3">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0B79A3" w:rsidRPr="00C71341" w:rsidRDefault="00C930BC" w:rsidP="000B79A3">
      <w:pPr>
        <w:spacing w:line="480" w:lineRule="auto"/>
        <w:ind w:left="720" w:hanging="720"/>
        <w:rPr>
          <w:rFonts w:ascii="Times New Roman" w:hAnsi="Times New Roman" w:cs="Times New Roman"/>
          <w:sz w:val="24"/>
          <w:szCs w:val="24"/>
        </w:rPr>
      </w:pPr>
      <w:r w:rsidRPr="00C71341">
        <w:rPr>
          <w:rFonts w:ascii="Times New Roman" w:hAnsi="Times New Roman" w:cs="Times New Roman"/>
          <w:sz w:val="24"/>
          <w:szCs w:val="24"/>
        </w:rPr>
        <w:t xml:space="preserve">Bandy (2018). What is Service-Learning or Community Engagement? </w:t>
      </w:r>
      <w:hyperlink r:id="rId6" w:history="1">
        <w:r w:rsidRPr="00C71341">
          <w:rPr>
            <w:rStyle w:val="Hyperlink"/>
            <w:rFonts w:ascii="Times New Roman" w:hAnsi="Times New Roman" w:cs="Times New Roman"/>
            <w:sz w:val="24"/>
            <w:szCs w:val="24"/>
          </w:rPr>
          <w:t>https://cft.vanderbilt.edu/guides-sub-pages/teaching-through-community-engagement/</w:t>
        </w:r>
      </w:hyperlink>
      <w:r w:rsidRPr="00C71341">
        <w:rPr>
          <w:rFonts w:ascii="Times New Roman" w:hAnsi="Times New Roman" w:cs="Times New Roman"/>
          <w:sz w:val="24"/>
          <w:szCs w:val="24"/>
        </w:rPr>
        <w:t xml:space="preserve"> </w:t>
      </w:r>
    </w:p>
    <w:p w:rsidR="000B79A3" w:rsidRPr="00EA3999" w:rsidRDefault="00C930BC" w:rsidP="000B79A3">
      <w:pPr>
        <w:spacing w:line="480" w:lineRule="auto"/>
        <w:ind w:left="720" w:hanging="720"/>
        <w:rPr>
          <w:rFonts w:ascii="Times New Roman" w:hAnsi="Times New Roman" w:cs="Times New Roman"/>
          <w:color w:val="222222"/>
          <w:sz w:val="24"/>
          <w:szCs w:val="24"/>
          <w:shd w:val="clear" w:color="auto" w:fill="FFFFFF"/>
        </w:rPr>
      </w:pPr>
      <w:r w:rsidRPr="00C71341">
        <w:rPr>
          <w:rFonts w:ascii="Times New Roman" w:hAnsi="Times New Roman" w:cs="Times New Roman"/>
          <w:sz w:val="24"/>
          <w:szCs w:val="24"/>
        </w:rPr>
        <w:t xml:space="preserve">Harrington (2016). What's the Difference Between Service Learning and Volunteering? </w:t>
      </w:r>
      <w:hyperlink r:id="rId7" w:history="1">
        <w:r w:rsidRPr="00C71341">
          <w:rPr>
            <w:rStyle w:val="Hyperlink"/>
            <w:rFonts w:ascii="Times New Roman" w:hAnsi="Times New Roman" w:cs="Times New Roman"/>
            <w:sz w:val="24"/>
            <w:szCs w:val="24"/>
          </w:rPr>
          <w:t>https://www.gooverseas.com/blog/whats-the-difference-between-service-learning-and-volunteering</w:t>
        </w:r>
      </w:hyperlink>
      <w:r w:rsidRPr="00C71341">
        <w:rPr>
          <w:rFonts w:ascii="Times New Roman" w:hAnsi="Times New Roman" w:cs="Times New Roman"/>
          <w:sz w:val="24"/>
          <w:szCs w:val="24"/>
        </w:rPr>
        <w:t xml:space="preserve"> </w:t>
      </w:r>
    </w:p>
    <w:sectPr w:rsidR="000B79A3" w:rsidRPr="00EA3999" w:rsidSect="003874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0BC" w:rsidRDefault="00C930BC">
      <w:pPr>
        <w:spacing w:after="0" w:line="240" w:lineRule="auto"/>
      </w:pPr>
      <w:r>
        <w:separator/>
      </w:r>
    </w:p>
  </w:endnote>
  <w:endnote w:type="continuationSeparator" w:id="0">
    <w:p w:rsidR="00C930BC" w:rsidRDefault="00C93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0BC" w:rsidRDefault="00C930BC">
      <w:pPr>
        <w:spacing w:after="0" w:line="240" w:lineRule="auto"/>
      </w:pPr>
      <w:r>
        <w:separator/>
      </w:r>
    </w:p>
  </w:footnote>
  <w:footnote w:type="continuationSeparator" w:id="0">
    <w:p w:rsidR="00C930BC" w:rsidRDefault="00C930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6127818"/>
      <w:docPartObj>
        <w:docPartGallery w:val="Page Numbers (Top of Page)"/>
        <w:docPartUnique/>
      </w:docPartObj>
    </w:sdtPr>
    <w:sdtEndPr>
      <w:rPr>
        <w:noProof/>
      </w:rPr>
    </w:sdtEndPr>
    <w:sdtContent>
      <w:p w:rsidR="00387469" w:rsidRPr="00387469" w:rsidRDefault="00C930BC" w:rsidP="00387469">
        <w:pPr>
          <w:spacing w:line="480" w:lineRule="auto"/>
          <w:rPr>
            <w:rFonts w:ascii="Times New Roman" w:hAnsi="Times New Roman" w:cs="Times New Roman"/>
            <w:sz w:val="24"/>
            <w:szCs w:val="24"/>
          </w:rPr>
        </w:pPr>
        <w:r w:rsidRPr="00387469">
          <w:rPr>
            <w:rFonts w:ascii="Times New Roman" w:hAnsi="Times New Roman" w:cs="Times New Roman"/>
            <w:sz w:val="24"/>
            <w:szCs w:val="24"/>
          </w:rPr>
          <w:t>SERVICE LEARNING FOR FUTURE STUDENTS AND COMMUNITY</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7469">
          <w:rPr>
            <w:rFonts w:ascii="Times New Roman" w:hAnsi="Times New Roman" w:cs="Times New Roman"/>
            <w:sz w:val="24"/>
            <w:szCs w:val="24"/>
          </w:rPr>
          <w:t xml:space="preserve"> </w:t>
        </w:r>
        <w:r w:rsidRPr="00387469">
          <w:rPr>
            <w:rFonts w:ascii="Times New Roman" w:hAnsi="Times New Roman" w:cs="Times New Roman"/>
            <w:sz w:val="24"/>
            <w:szCs w:val="24"/>
          </w:rPr>
          <w:fldChar w:fldCharType="begin"/>
        </w:r>
        <w:r w:rsidRPr="00387469">
          <w:rPr>
            <w:rFonts w:ascii="Times New Roman" w:hAnsi="Times New Roman" w:cs="Times New Roman"/>
            <w:sz w:val="24"/>
            <w:szCs w:val="24"/>
          </w:rPr>
          <w:instrText xml:space="preserve"> PAGE   \* MERGEFORMAT </w:instrText>
        </w:r>
        <w:r w:rsidRPr="00387469">
          <w:rPr>
            <w:rFonts w:ascii="Times New Roman" w:hAnsi="Times New Roman" w:cs="Times New Roman"/>
            <w:sz w:val="24"/>
            <w:szCs w:val="24"/>
          </w:rPr>
          <w:fldChar w:fldCharType="separate"/>
        </w:r>
        <w:r w:rsidR="00EF5DFB">
          <w:rPr>
            <w:rFonts w:ascii="Times New Roman" w:hAnsi="Times New Roman" w:cs="Times New Roman"/>
            <w:noProof/>
            <w:sz w:val="24"/>
            <w:szCs w:val="24"/>
          </w:rPr>
          <w:t>3</w:t>
        </w:r>
        <w:r w:rsidRPr="0038746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09662319"/>
      <w:docPartObj>
        <w:docPartGallery w:val="Page Numbers (Top of Page)"/>
        <w:docPartUnique/>
      </w:docPartObj>
    </w:sdtPr>
    <w:sdtEndPr>
      <w:rPr>
        <w:noProof/>
      </w:rPr>
    </w:sdtEndPr>
    <w:sdtContent>
      <w:p w:rsidR="00387469" w:rsidRPr="00387469" w:rsidRDefault="00C930BC" w:rsidP="00387469">
        <w:pPr>
          <w:spacing w:line="480" w:lineRule="auto"/>
          <w:rPr>
            <w:rFonts w:ascii="Times New Roman" w:hAnsi="Times New Roman" w:cs="Times New Roman"/>
            <w:sz w:val="24"/>
            <w:szCs w:val="24"/>
          </w:rPr>
        </w:pPr>
        <w:r w:rsidRPr="00387469">
          <w:rPr>
            <w:rFonts w:ascii="Times New Roman" w:hAnsi="Times New Roman" w:cs="Times New Roman"/>
            <w:sz w:val="24"/>
            <w:szCs w:val="24"/>
          </w:rPr>
          <w:t>Running Head: SERVICE LEARNING FOR FUTURE STUDENTS AND COMMUNITY</w:t>
        </w:r>
        <w:r>
          <w:rPr>
            <w:rFonts w:ascii="Times New Roman" w:hAnsi="Times New Roman" w:cs="Times New Roman"/>
            <w:sz w:val="24"/>
            <w:szCs w:val="24"/>
          </w:rPr>
          <w:t xml:space="preserve">       </w:t>
        </w:r>
        <w:r w:rsidRPr="00387469">
          <w:rPr>
            <w:rFonts w:ascii="Times New Roman" w:hAnsi="Times New Roman" w:cs="Times New Roman"/>
            <w:sz w:val="24"/>
            <w:szCs w:val="24"/>
          </w:rPr>
          <w:t xml:space="preserve"> </w:t>
        </w:r>
        <w:r w:rsidRPr="00387469">
          <w:rPr>
            <w:rFonts w:ascii="Times New Roman" w:hAnsi="Times New Roman" w:cs="Times New Roman"/>
            <w:sz w:val="24"/>
            <w:szCs w:val="24"/>
          </w:rPr>
          <w:fldChar w:fldCharType="begin"/>
        </w:r>
        <w:r w:rsidRPr="00387469">
          <w:rPr>
            <w:rFonts w:ascii="Times New Roman" w:hAnsi="Times New Roman" w:cs="Times New Roman"/>
            <w:sz w:val="24"/>
            <w:szCs w:val="24"/>
          </w:rPr>
          <w:instrText xml:space="preserve"> PAGE   \* MERGEFORMAT </w:instrText>
        </w:r>
        <w:r w:rsidRPr="00387469">
          <w:rPr>
            <w:rFonts w:ascii="Times New Roman" w:hAnsi="Times New Roman" w:cs="Times New Roman"/>
            <w:sz w:val="24"/>
            <w:szCs w:val="24"/>
          </w:rPr>
          <w:fldChar w:fldCharType="separate"/>
        </w:r>
        <w:r w:rsidR="00EF5DFB">
          <w:rPr>
            <w:rFonts w:ascii="Times New Roman" w:hAnsi="Times New Roman" w:cs="Times New Roman"/>
            <w:noProof/>
            <w:sz w:val="24"/>
            <w:szCs w:val="24"/>
          </w:rPr>
          <w:t>1</w:t>
        </w:r>
        <w:r w:rsidRPr="00387469">
          <w:rPr>
            <w:rFonts w:ascii="Times New Roman" w:hAnsi="Times New Roman" w:cs="Times New Roman"/>
            <w:noProof/>
            <w:sz w:val="24"/>
            <w:szCs w:val="24"/>
          </w:rPr>
          <w:fldChar w:fldCharType="end"/>
        </w:r>
      </w:p>
    </w:sdtContent>
  </w:sdt>
  <w:p w:rsidR="00387469" w:rsidRDefault="003874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995"/>
    <w:rsid w:val="00037860"/>
    <w:rsid w:val="00047BCA"/>
    <w:rsid w:val="0008103F"/>
    <w:rsid w:val="000A5182"/>
    <w:rsid w:val="000B79A3"/>
    <w:rsid w:val="000E14E8"/>
    <w:rsid w:val="000F4C9E"/>
    <w:rsid w:val="0010224A"/>
    <w:rsid w:val="0015690F"/>
    <w:rsid w:val="001750CC"/>
    <w:rsid w:val="0022330E"/>
    <w:rsid w:val="00235F5A"/>
    <w:rsid w:val="00255E9E"/>
    <w:rsid w:val="002D718B"/>
    <w:rsid w:val="00380A10"/>
    <w:rsid w:val="00387469"/>
    <w:rsid w:val="003D2FEF"/>
    <w:rsid w:val="003E4C06"/>
    <w:rsid w:val="00413B10"/>
    <w:rsid w:val="004A3D65"/>
    <w:rsid w:val="004B0C81"/>
    <w:rsid w:val="004D48BC"/>
    <w:rsid w:val="00507101"/>
    <w:rsid w:val="005559DE"/>
    <w:rsid w:val="005C2B14"/>
    <w:rsid w:val="006056EA"/>
    <w:rsid w:val="006B4668"/>
    <w:rsid w:val="006F2071"/>
    <w:rsid w:val="00746142"/>
    <w:rsid w:val="00796E45"/>
    <w:rsid w:val="007A6603"/>
    <w:rsid w:val="007B3406"/>
    <w:rsid w:val="00840CDA"/>
    <w:rsid w:val="00843969"/>
    <w:rsid w:val="0085086A"/>
    <w:rsid w:val="008A7C53"/>
    <w:rsid w:val="009379CE"/>
    <w:rsid w:val="009C48DF"/>
    <w:rsid w:val="009D1A2B"/>
    <w:rsid w:val="00A640F2"/>
    <w:rsid w:val="00A6572D"/>
    <w:rsid w:val="00A82702"/>
    <w:rsid w:val="00AC00E6"/>
    <w:rsid w:val="00AC69A7"/>
    <w:rsid w:val="00B167EE"/>
    <w:rsid w:val="00B23012"/>
    <w:rsid w:val="00B957DC"/>
    <w:rsid w:val="00BB08BC"/>
    <w:rsid w:val="00BE33E8"/>
    <w:rsid w:val="00BF15E4"/>
    <w:rsid w:val="00C325D8"/>
    <w:rsid w:val="00C464D7"/>
    <w:rsid w:val="00C708D2"/>
    <w:rsid w:val="00C71341"/>
    <w:rsid w:val="00C930BC"/>
    <w:rsid w:val="00D24306"/>
    <w:rsid w:val="00D8149A"/>
    <w:rsid w:val="00D96E55"/>
    <w:rsid w:val="00DC0A49"/>
    <w:rsid w:val="00E32656"/>
    <w:rsid w:val="00EA3999"/>
    <w:rsid w:val="00EB71A3"/>
    <w:rsid w:val="00EF5DFB"/>
    <w:rsid w:val="00F079F6"/>
    <w:rsid w:val="00F15DEC"/>
    <w:rsid w:val="00F264CB"/>
    <w:rsid w:val="00FB0995"/>
    <w:rsid w:val="00FD0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FE4C3-1F17-46E8-AB98-BBA38E055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64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4D7"/>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9379CE"/>
    <w:rPr>
      <w:i/>
      <w:iCs/>
    </w:rPr>
  </w:style>
  <w:style w:type="character" w:styleId="Hyperlink">
    <w:name w:val="Hyperlink"/>
    <w:basedOn w:val="DefaultParagraphFont"/>
    <w:uiPriority w:val="99"/>
    <w:unhideWhenUsed/>
    <w:rsid w:val="004A3D65"/>
    <w:rPr>
      <w:color w:val="0000FF" w:themeColor="hyperlink"/>
      <w:u w:val="single"/>
    </w:rPr>
  </w:style>
  <w:style w:type="paragraph" w:styleId="Header">
    <w:name w:val="header"/>
    <w:basedOn w:val="Normal"/>
    <w:link w:val="HeaderChar"/>
    <w:uiPriority w:val="99"/>
    <w:unhideWhenUsed/>
    <w:rsid w:val="00387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69"/>
  </w:style>
  <w:style w:type="paragraph" w:styleId="Footer">
    <w:name w:val="footer"/>
    <w:basedOn w:val="Normal"/>
    <w:link w:val="FooterChar"/>
    <w:uiPriority w:val="99"/>
    <w:unhideWhenUsed/>
    <w:rsid w:val="00387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verseas.com/blog/whats-the-difference-between-service-learning-and-volunteer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ft.vanderbilt.edu/guides-sub-pages/teaching-through-community-engage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murema</cp:lastModifiedBy>
  <cp:revision>2</cp:revision>
  <dcterms:created xsi:type="dcterms:W3CDTF">2018-12-31T12:33:00Z</dcterms:created>
  <dcterms:modified xsi:type="dcterms:W3CDTF">2018-12-31T12:33:00Z</dcterms:modified>
</cp:coreProperties>
</file>